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17E2" w14:textId="54DEE4F9" w:rsidR="001225E6" w:rsidRPr="00F40729" w:rsidRDefault="009A2390">
      <w:pPr>
        <w:jc w:val="both"/>
      </w:pPr>
      <w:r w:rsidRPr="00F40729">
        <w:rPr>
          <w:noProof/>
        </w:rPr>
        <w:drawing>
          <wp:inline distT="0" distB="0" distL="0" distR="0" wp14:anchorId="30D68966" wp14:editId="3161DF0E">
            <wp:extent cx="1861185" cy="948343"/>
            <wp:effectExtent l="0" t="0" r="5715" b="4445"/>
            <wp:docPr id="1" name="Picture 1" descr="C:\Users\Mark Anderson\Desktop\carolina-cares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94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729">
        <w:t xml:space="preserve">                                                                            </w:t>
      </w:r>
      <w:r w:rsidR="000C67B1">
        <w:rPr>
          <w:noProof/>
        </w:rPr>
        <w:drawing>
          <wp:inline distT="0" distB="0" distL="0" distR="0" wp14:anchorId="4F8EFCD8" wp14:editId="2D994F46">
            <wp:extent cx="1861185" cy="995952"/>
            <wp:effectExtent l="0" t="0" r="5715" b="0"/>
            <wp:docPr id="1671222149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222149" name="Picture 1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0" cy="101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52E23" w14:textId="77777777" w:rsidR="001225E6" w:rsidRPr="00F40729" w:rsidRDefault="001225E6">
      <w:pPr>
        <w:jc w:val="center"/>
        <w:rPr>
          <w:rFonts w:ascii="Lucida Bright" w:hAnsi="Lucida Bright"/>
          <w:color w:val="4472C4"/>
          <w:sz w:val="36"/>
          <w:szCs w:val="36"/>
        </w:rPr>
      </w:pPr>
    </w:p>
    <w:p w14:paraId="70F7EA6D" w14:textId="208C94D5" w:rsidR="001225E6" w:rsidRDefault="000C67B1">
      <w:pPr>
        <w:jc w:val="center"/>
        <w:rPr>
          <w:rFonts w:ascii="Lucida Bright" w:hAnsi="Lucida Bright"/>
          <w:b/>
          <w:color w:val="4472C4"/>
          <w:sz w:val="36"/>
          <w:szCs w:val="36"/>
          <w:u w:val="single"/>
        </w:rPr>
      </w:pPr>
      <w:r>
        <w:rPr>
          <w:rFonts w:ascii="Lucida Bright" w:hAnsi="Lucida Bright"/>
          <w:b/>
          <w:color w:val="4472C4"/>
          <w:sz w:val="36"/>
          <w:szCs w:val="36"/>
          <w:u w:val="single"/>
        </w:rPr>
        <w:t>Joyful Traditions® Cake Rolls</w:t>
      </w:r>
      <w:r w:rsidR="009A2390">
        <w:rPr>
          <w:rFonts w:ascii="Lucida Bright" w:hAnsi="Lucida Bright"/>
          <w:b/>
          <w:color w:val="4472C4"/>
          <w:sz w:val="36"/>
          <w:szCs w:val="36"/>
          <w:u w:val="single"/>
        </w:rPr>
        <w:t xml:space="preserve"> Fundraiser Kickoff!</w:t>
      </w:r>
    </w:p>
    <w:p w14:paraId="71E93F39" w14:textId="77777777" w:rsidR="001225E6" w:rsidRPr="00936A17" w:rsidRDefault="001225E6">
      <w:pPr>
        <w:jc w:val="center"/>
        <w:rPr>
          <w:rFonts w:ascii="Lucida Bright" w:hAnsi="Lucida Bright"/>
          <w:b/>
          <w:color w:val="4472C4"/>
          <w:sz w:val="4"/>
          <w:szCs w:val="4"/>
          <w:u w:val="single"/>
        </w:rPr>
      </w:pPr>
    </w:p>
    <w:p w14:paraId="1C2B4FA4" w14:textId="35404A7E" w:rsidR="001225E6" w:rsidRPr="00F70FD9" w:rsidRDefault="009A2390">
      <w:pPr>
        <w:rPr>
          <w:sz w:val="26"/>
          <w:szCs w:val="26"/>
        </w:rPr>
      </w:pPr>
      <w:r w:rsidRPr="00F70FD9">
        <w:rPr>
          <w:sz w:val="26"/>
          <w:szCs w:val="26"/>
        </w:rPr>
        <w:t xml:space="preserve">Thank you for supporting the </w:t>
      </w:r>
      <w:r w:rsidR="00D23C66" w:rsidRPr="00D23C66">
        <w:rPr>
          <w:color w:val="FF0000"/>
          <w:sz w:val="26"/>
          <w:szCs w:val="26"/>
        </w:rPr>
        <w:t>(GROUP NAME)</w:t>
      </w:r>
      <w:r w:rsidRPr="00F70FD9">
        <w:rPr>
          <w:sz w:val="26"/>
          <w:szCs w:val="26"/>
        </w:rPr>
        <w:t xml:space="preserve"> </w:t>
      </w:r>
      <w:r w:rsidR="000C67B1">
        <w:rPr>
          <w:sz w:val="26"/>
          <w:szCs w:val="26"/>
        </w:rPr>
        <w:t>Joyful Traditions Cake Rolls</w:t>
      </w:r>
      <w:r w:rsidRPr="00F70FD9">
        <w:rPr>
          <w:sz w:val="26"/>
          <w:szCs w:val="26"/>
        </w:rPr>
        <w:t xml:space="preserve"> </w:t>
      </w:r>
      <w:r w:rsidR="00936A17" w:rsidRPr="00F70FD9">
        <w:rPr>
          <w:sz w:val="26"/>
          <w:szCs w:val="26"/>
        </w:rPr>
        <w:t>F</w:t>
      </w:r>
      <w:r w:rsidRPr="00F70FD9">
        <w:rPr>
          <w:sz w:val="26"/>
          <w:szCs w:val="26"/>
        </w:rPr>
        <w:t>undraiser!  We are raising money for</w:t>
      </w:r>
      <w:r w:rsidR="00D23C66">
        <w:rPr>
          <w:rFonts w:eastAsia="Times New Roman" w:cs="Calibri"/>
          <w:sz w:val="26"/>
          <w:szCs w:val="26"/>
        </w:rPr>
        <w:t xml:space="preserve"> </w:t>
      </w:r>
      <w:r w:rsidR="00D23C66" w:rsidRPr="00D23C66">
        <w:rPr>
          <w:rFonts w:eastAsia="Times New Roman" w:cs="Calibri"/>
          <w:color w:val="FF0000"/>
          <w:sz w:val="26"/>
          <w:szCs w:val="26"/>
        </w:rPr>
        <w:t>(FUNDRAISER PURPOSE)</w:t>
      </w:r>
      <w:r w:rsidRPr="00F70FD9">
        <w:rPr>
          <w:sz w:val="26"/>
          <w:szCs w:val="26"/>
        </w:rPr>
        <w:t xml:space="preserve">.  Each person has a goal to sell </w:t>
      </w:r>
      <w:r w:rsidR="00D23C66" w:rsidRPr="00D23C66">
        <w:rPr>
          <w:color w:val="FF0000"/>
          <w:sz w:val="26"/>
          <w:szCs w:val="26"/>
        </w:rPr>
        <w:t>(</w:t>
      </w:r>
      <w:r w:rsidR="00D23C66" w:rsidRPr="00D23C66">
        <w:rPr>
          <w:rFonts w:eastAsia="Times New Roman" w:cs="Calibri"/>
          <w:color w:val="FF0000"/>
          <w:sz w:val="26"/>
          <w:szCs w:val="26"/>
        </w:rPr>
        <w:t>XX)</w:t>
      </w:r>
      <w:r w:rsidRPr="00D23C66">
        <w:rPr>
          <w:color w:val="FF0000"/>
          <w:sz w:val="26"/>
          <w:szCs w:val="26"/>
        </w:rPr>
        <w:t xml:space="preserve"> </w:t>
      </w:r>
      <w:r w:rsidRPr="00F70FD9">
        <w:rPr>
          <w:sz w:val="26"/>
          <w:szCs w:val="26"/>
        </w:rPr>
        <w:t>items.</w:t>
      </w:r>
    </w:p>
    <w:p w14:paraId="449B09A4" w14:textId="77777777" w:rsidR="001225E6" w:rsidRPr="00936A17" w:rsidRDefault="001225E6">
      <w:pPr>
        <w:rPr>
          <w:sz w:val="16"/>
          <w:szCs w:val="16"/>
        </w:rPr>
      </w:pPr>
    </w:p>
    <w:p w14:paraId="0ACDA1DD" w14:textId="77777777" w:rsidR="001225E6" w:rsidRDefault="009A2390">
      <w:pPr>
        <w:rPr>
          <w:sz w:val="26"/>
          <w:szCs w:val="26"/>
        </w:rPr>
      </w:pPr>
      <w:r>
        <w:rPr>
          <w:sz w:val="26"/>
          <w:szCs w:val="26"/>
        </w:rPr>
        <w:t>Please note the following:</w:t>
      </w:r>
    </w:p>
    <w:p w14:paraId="0DC74121" w14:textId="40078D45" w:rsidR="001225E6" w:rsidRDefault="000C67B1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Joyful Traditions Cake Rolls are 15.5 – 19.5 oz mouthwatering cake rolled around a delicious cream filling</w:t>
      </w:r>
      <w:r w:rsidR="00380F29">
        <w:rPr>
          <w:sz w:val="25"/>
          <w:szCs w:val="25"/>
        </w:rPr>
        <w:t xml:space="preserve">.  They are perfect for Holidays, Family Gatherings, or any day that you want </w:t>
      </w:r>
      <w:r>
        <w:rPr>
          <w:sz w:val="25"/>
          <w:szCs w:val="25"/>
        </w:rPr>
        <w:t>a quick and easy dessert</w:t>
      </w:r>
      <w:r w:rsidR="00380F29">
        <w:rPr>
          <w:sz w:val="25"/>
          <w:szCs w:val="25"/>
        </w:rPr>
        <w:t xml:space="preserve">.  They </w:t>
      </w:r>
      <w:r>
        <w:rPr>
          <w:sz w:val="25"/>
          <w:szCs w:val="25"/>
        </w:rPr>
        <w:t xml:space="preserve">are exclusive to fundraising, </w:t>
      </w:r>
      <w:r w:rsidR="00380F29">
        <w:rPr>
          <w:sz w:val="25"/>
          <w:szCs w:val="25"/>
        </w:rPr>
        <w:t>so be sure to purchase more than one!</w:t>
      </w:r>
    </w:p>
    <w:p w14:paraId="301A380D" w14:textId="2EBC6F03" w:rsidR="001225E6" w:rsidRPr="009A2390" w:rsidRDefault="00380F29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Our Selling </w:t>
      </w:r>
      <w:r w:rsidR="009A2390" w:rsidRPr="009A2390">
        <w:rPr>
          <w:sz w:val="25"/>
          <w:szCs w:val="25"/>
        </w:rPr>
        <w:t>Price – $1</w:t>
      </w:r>
      <w:r>
        <w:rPr>
          <w:sz w:val="25"/>
          <w:szCs w:val="25"/>
        </w:rPr>
        <w:t>6</w:t>
      </w:r>
      <w:r w:rsidR="009A2390" w:rsidRPr="009A2390">
        <w:rPr>
          <w:sz w:val="25"/>
          <w:szCs w:val="25"/>
        </w:rPr>
        <w:t xml:space="preserve">      Our Profit – 40%</w:t>
      </w:r>
    </w:p>
    <w:p w14:paraId="78E512E0" w14:textId="05B2EBFD" w:rsidR="001225E6" w:rsidRDefault="009A2390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9A2390">
        <w:rPr>
          <w:sz w:val="25"/>
          <w:szCs w:val="25"/>
        </w:rPr>
        <w:t xml:space="preserve">Collect Payment as You Sell (Checks Made Payable to: </w:t>
      </w:r>
      <w:r w:rsidR="00D23C66" w:rsidRPr="00D23C66">
        <w:rPr>
          <w:rFonts w:eastAsia="Times New Roman" w:cs="Calibri"/>
          <w:color w:val="FF0000"/>
          <w:sz w:val="25"/>
          <w:szCs w:val="25"/>
        </w:rPr>
        <w:t>XXX</w:t>
      </w:r>
      <w:r w:rsidR="00D23C66">
        <w:rPr>
          <w:rFonts w:eastAsia="Times New Roman" w:cs="Calibri"/>
          <w:color w:val="000000"/>
          <w:sz w:val="25"/>
          <w:szCs w:val="25"/>
        </w:rPr>
        <w:t>)</w:t>
      </w:r>
    </w:p>
    <w:p w14:paraId="335A6B08" w14:textId="2AEB3988" w:rsidR="009A2390" w:rsidRPr="009A2390" w:rsidRDefault="009A2390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Online Ordering Available!  </w:t>
      </w:r>
      <w:r w:rsidRPr="009A2390">
        <w:rPr>
          <w:b/>
          <w:bCs/>
          <w:color w:val="0070C0"/>
          <w:sz w:val="25"/>
          <w:szCs w:val="25"/>
        </w:rPr>
        <w:t>tinyurl.com/</w:t>
      </w:r>
      <w:r w:rsidRPr="00D23C66">
        <w:rPr>
          <w:b/>
          <w:bCs/>
          <w:color w:val="FF0000"/>
          <w:sz w:val="25"/>
          <w:szCs w:val="25"/>
        </w:rPr>
        <w:t>XXX</w:t>
      </w:r>
    </w:p>
    <w:p w14:paraId="07121882" w14:textId="721013BC" w:rsidR="001225E6" w:rsidRPr="006420DE" w:rsidRDefault="009A2390">
      <w:pPr>
        <w:pStyle w:val="ListParagraph"/>
        <w:numPr>
          <w:ilvl w:val="0"/>
          <w:numId w:val="1"/>
        </w:numPr>
        <w:rPr>
          <w:bCs/>
          <w:sz w:val="25"/>
          <w:szCs w:val="25"/>
        </w:rPr>
      </w:pPr>
      <w:r w:rsidRPr="006420DE">
        <w:rPr>
          <w:bCs/>
          <w:sz w:val="25"/>
          <w:szCs w:val="25"/>
        </w:rPr>
        <w:t xml:space="preserve">Order Forms and Payment Due By: </w:t>
      </w:r>
      <w:r w:rsidR="00D23C66" w:rsidRPr="00D23C66">
        <w:rPr>
          <w:rFonts w:eastAsia="Times New Roman" w:cs="Calibri"/>
          <w:bCs/>
          <w:color w:val="FF0000"/>
          <w:sz w:val="25"/>
          <w:szCs w:val="25"/>
        </w:rPr>
        <w:t>XX/XX/XXXX</w:t>
      </w:r>
    </w:p>
    <w:p w14:paraId="5C42F3E3" w14:textId="37591C2F" w:rsidR="001225E6" w:rsidRDefault="006420DE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2A90E" wp14:editId="230067C8">
                <wp:simplePos x="0" y="0"/>
                <wp:positionH relativeFrom="column">
                  <wp:posOffset>4724400</wp:posOffset>
                </wp:positionH>
                <wp:positionV relativeFrom="paragraph">
                  <wp:posOffset>476250</wp:posOffset>
                </wp:positionV>
                <wp:extent cx="1555750" cy="146050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146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E9888E" w14:textId="6683A1F4" w:rsidR="006420DE" w:rsidRDefault="006420DE" w:rsidP="006420D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ONLINE ORDERING</w:t>
                            </w:r>
                          </w:p>
                          <w:p w14:paraId="62E8EA1A" w14:textId="24BCD83A" w:rsidR="006946D0" w:rsidRDefault="006946D0" w:rsidP="006420D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E370D99" w14:textId="353236C8" w:rsidR="00D23C66" w:rsidRPr="00D23C66" w:rsidRDefault="00D23C66" w:rsidP="006420DE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D23C66">
                              <w:rPr>
                                <w:color w:val="FF0000"/>
                              </w:rPr>
                              <w:t>(Paste QR Code 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22A9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pt;margin-top:37.5pt;width:122.5pt;height:1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" fillcolor="white [3201]" stroked="f" strokeweight=".5pt">
                <v:textbox>
                  <w:txbxContent>
                    <w:p w14:paraId="70E9888E" w14:textId="6683A1F4" w:rsidR="006420DE" w:rsidRDefault="006420DE" w:rsidP="006420DE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ONLINE ORDERING</w:t>
                      </w:r>
                    </w:p>
                    <w:p w14:paraId="62E8EA1A" w14:textId="24BCD83A" w:rsidR="006946D0" w:rsidRDefault="006946D0" w:rsidP="006420DE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0E370D99" w14:textId="353236C8" w:rsidR="00D23C66" w:rsidRPr="00D23C66" w:rsidRDefault="00D23C66" w:rsidP="006420DE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 w:rsidRPr="00D23C66">
                        <w:rPr>
                          <w:color w:val="FF0000"/>
                        </w:rPr>
                        <w:t>(Paste QR Code Here)</w:t>
                      </w:r>
                    </w:p>
                  </w:txbxContent>
                </v:textbox>
              </v:shape>
            </w:pict>
          </mc:Fallback>
        </mc:AlternateContent>
      </w:r>
      <w:r w:rsidR="009A2390">
        <w:rPr>
          <w:sz w:val="25"/>
          <w:szCs w:val="25"/>
        </w:rPr>
        <w:t xml:space="preserve">Flavors: </w:t>
      </w:r>
      <w:r w:rsidR="000C67B1">
        <w:rPr>
          <w:sz w:val="25"/>
          <w:szCs w:val="25"/>
        </w:rPr>
        <w:t>Carrot, Chocolate Crème, Lemon Crème, Pumpkin, Red Velvet, Strawberry Cheesecake</w:t>
      </w:r>
    </w:p>
    <w:p w14:paraId="0F93424E" w14:textId="77777777" w:rsidR="001225E6" w:rsidRPr="00936A17" w:rsidRDefault="001225E6">
      <w:pPr>
        <w:rPr>
          <w:rFonts w:ascii="Lucida Bright" w:hAnsi="Lucida Bright"/>
          <w:color w:val="4472C4"/>
          <w:u w:val="single"/>
        </w:rPr>
      </w:pPr>
    </w:p>
    <w:p w14:paraId="1F6360F6" w14:textId="77777777" w:rsidR="001225E6" w:rsidRDefault="009A2390">
      <w:pPr>
        <w:rPr>
          <w:rFonts w:ascii="Lucida Bright" w:hAnsi="Lucida Bright"/>
          <w:color w:val="4472C4"/>
          <w:sz w:val="28"/>
          <w:szCs w:val="28"/>
          <w:u w:val="single"/>
        </w:rPr>
      </w:pPr>
      <w:r>
        <w:rPr>
          <w:rFonts w:ascii="Lucida Bright" w:hAnsi="Lucida Bright"/>
          <w:color w:val="4472C4"/>
          <w:sz w:val="28"/>
          <w:szCs w:val="28"/>
          <w:u w:val="single"/>
        </w:rPr>
        <w:t>Delivery Process</w:t>
      </w:r>
    </w:p>
    <w:p w14:paraId="428B80CE" w14:textId="46492310" w:rsidR="001225E6" w:rsidRPr="006420DE" w:rsidRDefault="009A2390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6420DE">
        <w:rPr>
          <w:bCs/>
          <w:sz w:val="24"/>
          <w:szCs w:val="24"/>
        </w:rPr>
        <w:t xml:space="preserve">Week of: </w:t>
      </w:r>
      <w:r w:rsidR="00D23C66" w:rsidRPr="00D23C66">
        <w:rPr>
          <w:rFonts w:eastAsia="Times New Roman" w:cs="Calibri"/>
          <w:bCs/>
          <w:color w:val="FF0000"/>
          <w:sz w:val="24"/>
          <w:szCs w:val="24"/>
        </w:rPr>
        <w:t>XX/XX/XXXX</w:t>
      </w:r>
    </w:p>
    <w:p w14:paraId="7CD92497" w14:textId="77777777" w:rsidR="001225E6" w:rsidRPr="009A2390" w:rsidRDefault="009A23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2390">
        <w:rPr>
          <w:sz w:val="24"/>
          <w:szCs w:val="24"/>
        </w:rPr>
        <w:t xml:space="preserve">Orders will be sorted, boxed, and labeled by </w:t>
      </w:r>
      <w:proofErr w:type="gramStart"/>
      <w:r w:rsidRPr="009A2390">
        <w:rPr>
          <w:sz w:val="24"/>
          <w:szCs w:val="24"/>
        </w:rPr>
        <w:t>Seller</w:t>
      </w:r>
      <w:proofErr w:type="gramEnd"/>
    </w:p>
    <w:p w14:paraId="315DB92E" w14:textId="0460FB2A" w:rsidR="001225E6" w:rsidRPr="009A2390" w:rsidRDefault="009A23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2390">
        <w:rPr>
          <w:sz w:val="24"/>
          <w:szCs w:val="24"/>
        </w:rPr>
        <w:t xml:space="preserve">Each case will have up to </w:t>
      </w:r>
      <w:r w:rsidR="000C67B1">
        <w:rPr>
          <w:sz w:val="24"/>
          <w:szCs w:val="24"/>
        </w:rPr>
        <w:t>8</w:t>
      </w:r>
      <w:r w:rsidRPr="009A2390">
        <w:rPr>
          <w:sz w:val="24"/>
          <w:szCs w:val="24"/>
        </w:rPr>
        <w:t xml:space="preserve"> items</w:t>
      </w:r>
    </w:p>
    <w:p w14:paraId="7395EB28" w14:textId="791FB9D6" w:rsidR="001225E6" w:rsidRPr="009A2390" w:rsidRDefault="009A23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2390">
        <w:rPr>
          <w:sz w:val="24"/>
          <w:szCs w:val="24"/>
        </w:rPr>
        <w:t xml:space="preserve">Please return your </w:t>
      </w:r>
      <w:r w:rsidR="00527E42">
        <w:rPr>
          <w:sz w:val="24"/>
          <w:szCs w:val="24"/>
        </w:rPr>
        <w:t>items</w:t>
      </w:r>
      <w:r w:rsidRPr="009A2390">
        <w:rPr>
          <w:sz w:val="24"/>
          <w:szCs w:val="24"/>
        </w:rPr>
        <w:t xml:space="preserve"> to a freezer within </w:t>
      </w:r>
      <w:r w:rsidR="00527E42">
        <w:rPr>
          <w:sz w:val="24"/>
          <w:szCs w:val="24"/>
        </w:rPr>
        <w:t>2</w:t>
      </w:r>
      <w:r w:rsidRPr="009A2390">
        <w:rPr>
          <w:sz w:val="24"/>
          <w:szCs w:val="24"/>
        </w:rPr>
        <w:t xml:space="preserve"> hours of pick up</w:t>
      </w:r>
    </w:p>
    <w:p w14:paraId="596B4861" w14:textId="77777777" w:rsidR="001225E6" w:rsidRPr="00936A17" w:rsidRDefault="001225E6">
      <w:pPr>
        <w:rPr>
          <w:b/>
          <w:sz w:val="20"/>
          <w:szCs w:val="20"/>
        </w:rPr>
      </w:pPr>
    </w:p>
    <w:p w14:paraId="03C48BFB" w14:textId="77777777" w:rsidR="001225E6" w:rsidRDefault="009A2390">
      <w:pPr>
        <w:rPr>
          <w:rFonts w:ascii="Lucida Bright" w:hAnsi="Lucida Bright"/>
          <w:b/>
          <w:i/>
          <w:color w:val="4472C4"/>
          <w:sz w:val="28"/>
          <w:szCs w:val="28"/>
        </w:rPr>
      </w:pPr>
      <w:r>
        <w:rPr>
          <w:rFonts w:ascii="Lucida Bright" w:hAnsi="Lucida Bright"/>
          <w:b/>
          <w:i/>
          <w:color w:val="4472C4"/>
          <w:sz w:val="28"/>
          <w:szCs w:val="28"/>
        </w:rPr>
        <w:t>Q. What is the #1 reason people don’t support a fundraiser?</w:t>
      </w:r>
    </w:p>
    <w:p w14:paraId="263ACE63" w14:textId="77777777" w:rsidR="001225E6" w:rsidRDefault="009A2390">
      <w:pPr>
        <w:rPr>
          <w:rFonts w:ascii="Lucida Bright" w:hAnsi="Lucida Bright"/>
          <w:b/>
          <w:i/>
          <w:color w:val="4472C4"/>
          <w:sz w:val="28"/>
          <w:szCs w:val="28"/>
        </w:rPr>
      </w:pPr>
      <w:r>
        <w:rPr>
          <w:rFonts w:ascii="Lucida Bright" w:hAnsi="Lucida Bright"/>
          <w:b/>
          <w:i/>
          <w:color w:val="4472C4"/>
          <w:sz w:val="28"/>
          <w:szCs w:val="28"/>
        </w:rPr>
        <w:t>A. They were never asked!</w:t>
      </w:r>
    </w:p>
    <w:p w14:paraId="390C7A44" w14:textId="77777777" w:rsidR="001225E6" w:rsidRPr="00936A17" w:rsidRDefault="001225E6">
      <w:pPr>
        <w:rPr>
          <w:sz w:val="14"/>
          <w:szCs w:val="14"/>
        </w:rPr>
      </w:pPr>
    </w:p>
    <w:p w14:paraId="2EBB556D" w14:textId="77777777" w:rsidR="001225E6" w:rsidRPr="009A2390" w:rsidRDefault="009A239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Thank you for your support,</w:t>
      </w:r>
    </w:p>
    <w:p w14:paraId="63C8FE74" w14:textId="14205072" w:rsidR="001225E6" w:rsidRPr="00D23C66" w:rsidRDefault="00D23C66" w:rsidP="009A2390">
      <w:pPr>
        <w:rPr>
          <w:rFonts w:ascii="AR BLANCA" w:hAnsi="AR BLANCA"/>
          <w:color w:val="FF0000"/>
          <w:sz w:val="44"/>
          <w:szCs w:val="44"/>
        </w:rPr>
      </w:pPr>
      <w:r w:rsidRPr="00D23C66">
        <w:rPr>
          <w:rFonts w:ascii="AR BLANCA" w:eastAsia="Times New Roman" w:hAnsi="AR BLANCA" w:cs="Calibri"/>
          <w:color w:val="FF0000"/>
          <w:sz w:val="28"/>
          <w:szCs w:val="28"/>
        </w:rPr>
        <w:t>(GROUP LEADER NAME)</w:t>
      </w:r>
    </w:p>
    <w:sectPr w:rsidR="001225E6" w:rsidRPr="00D23C6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137B1"/>
    <w:multiLevelType w:val="hybridMultilevel"/>
    <w:tmpl w:val="6534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A220305"/>
    <w:multiLevelType w:val="hybridMultilevel"/>
    <w:tmpl w:val="0552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40179132">
    <w:abstractNumId w:val="0"/>
  </w:num>
  <w:num w:numId="2" w16cid:durableId="59641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25B"/>
    <w:rsid w:val="000B1620"/>
    <w:rsid w:val="000C67B1"/>
    <w:rsid w:val="001225E6"/>
    <w:rsid w:val="00255F35"/>
    <w:rsid w:val="00307416"/>
    <w:rsid w:val="00380F29"/>
    <w:rsid w:val="003E62B6"/>
    <w:rsid w:val="0044463E"/>
    <w:rsid w:val="00527E42"/>
    <w:rsid w:val="00591A3B"/>
    <w:rsid w:val="005F495B"/>
    <w:rsid w:val="006420DE"/>
    <w:rsid w:val="006946D0"/>
    <w:rsid w:val="007064B1"/>
    <w:rsid w:val="00744002"/>
    <w:rsid w:val="00767D57"/>
    <w:rsid w:val="00777FD6"/>
    <w:rsid w:val="007D39E3"/>
    <w:rsid w:val="00823A5A"/>
    <w:rsid w:val="00824A1D"/>
    <w:rsid w:val="00936A17"/>
    <w:rsid w:val="009A2390"/>
    <w:rsid w:val="009B50C5"/>
    <w:rsid w:val="009D627B"/>
    <w:rsid w:val="00A117BF"/>
    <w:rsid w:val="00BA3DD8"/>
    <w:rsid w:val="00BC0CC4"/>
    <w:rsid w:val="00BD2BE8"/>
    <w:rsid w:val="00BF4E8B"/>
    <w:rsid w:val="00CD1323"/>
    <w:rsid w:val="00D23C66"/>
    <w:rsid w:val="00DA07AB"/>
    <w:rsid w:val="00E20C4A"/>
    <w:rsid w:val="00E9625B"/>
    <w:rsid w:val="00EA3A98"/>
    <w:rsid w:val="00F049DF"/>
    <w:rsid w:val="00F31F8C"/>
    <w:rsid w:val="00F40729"/>
    <w:rsid w:val="00F60DD1"/>
    <w:rsid w:val="00F7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C7E1D"/>
  <w15:chartTrackingRefBased/>
  <w15:docId w15:val="{83BF78BE-F6C8-4D44-A994-D43B2F64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F03630E406F0449C3EDCD9B5123AFB" ma:contentTypeVersion="17" ma:contentTypeDescription="Create a new document." ma:contentTypeScope="" ma:versionID="32e31109c42d2023c9bb32735df9aeb2">
  <xsd:schema xmlns:xsd="http://www.w3.org/2001/XMLSchema" xmlns:xs="http://www.w3.org/2001/XMLSchema" xmlns:p="http://schemas.microsoft.com/office/2006/metadata/properties" xmlns:ns2="b0198ca3-bfe6-40d1-86f2-8756a54c6335" xmlns:ns3="243ca283-5248-4912-a8e9-4f2789ec7793" targetNamespace="http://schemas.microsoft.com/office/2006/metadata/properties" ma:root="true" ma:fieldsID="49960bd02334a99e653781b5a53f6707" ns2:_="" ns3:_="">
    <xsd:import namespace="b0198ca3-bfe6-40d1-86f2-8756a54c6335"/>
    <xsd:import namespace="243ca283-5248-4912-a8e9-4f2789ec7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98ca3-bfe6-40d1-86f2-8756a54c6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5b1edd-45dc-418b-a5ee-764b8c54f4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ca283-5248-4912-a8e9-4f2789ec7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445ef3-5b3f-4a7b-aba8-17e2f1fe7e7b}" ma:internalName="TaxCatchAll" ma:showField="CatchAllData" ma:web="243ca283-5248-4912-a8e9-4f2789ec77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CF677A-66DE-4EF9-959D-C65A17CED8CB}"/>
</file>

<file path=customXml/itemProps2.xml><?xml version="1.0" encoding="utf-8"?>
<ds:datastoreItem xmlns:ds="http://schemas.openxmlformats.org/officeDocument/2006/customXml" ds:itemID="{AF15D0C0-F282-440D-A2ED-C96E149EDE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Anderson</dc:creator>
  <cp:lastModifiedBy>Mark Anderson</cp:lastModifiedBy>
  <cp:revision>2</cp:revision>
  <cp:lastPrinted>2017-09-01T11:05:00Z</cp:lastPrinted>
  <dcterms:created xsi:type="dcterms:W3CDTF">2023-08-04T14:58:00Z</dcterms:created>
  <dcterms:modified xsi:type="dcterms:W3CDTF">2023-08-04T14:58:00Z</dcterms:modified>
</cp:coreProperties>
</file>